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9E22" w14:textId="77777777" w:rsid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 12 Music Teacher</w:t>
      </w:r>
    </w:p>
    <w:p w14:paraId="0C554384" w14:textId="77777777" w:rsid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p>
    <w:p w14:paraId="3E0BC52B"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About Faith Christian School:</w:t>
      </w:r>
    </w:p>
    <w:p w14:paraId="6497CE86"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Faith Christian School is an independent, parent-governed, Christian school established in 1980 to provide a Christ-centered education for students K-12</w:t>
      </w:r>
      <w:r w:rsidRPr="00901BEF">
        <w:rPr>
          <w:rFonts w:ascii="Times New Roman" w:eastAsia="Times New Roman" w:hAnsi="Times New Roman" w:cs="Times New Roman"/>
          <w:sz w:val="24"/>
          <w:szCs w:val="24"/>
          <w:vertAlign w:val="superscript"/>
        </w:rPr>
        <w:t>th</w:t>
      </w:r>
      <w:r w:rsidRPr="00901BEF">
        <w:rPr>
          <w:rFonts w:ascii="Times New Roman" w:eastAsia="Times New Roman" w:hAnsi="Times New Roman" w:cs="Times New Roman"/>
          <w:sz w:val="24"/>
          <w:szCs w:val="24"/>
        </w:rPr>
        <w:t xml:space="preserve"> grade. Located in Northeastern Pennsylvania, and one mile north of Bangor, PA and eight miles south of Stroudsburg, PA, at the foothills of the Pocono Mountains bordering the Delaware Water Gap, Faith Christian School has been serving the Christian communities of the Pocono Mountains, Slate Belt, Eastern New Jersey, and</w:t>
      </w:r>
      <w:r w:rsidR="00CC7438">
        <w:rPr>
          <w:rFonts w:ascii="Times New Roman" w:eastAsia="Times New Roman" w:hAnsi="Times New Roman" w:cs="Times New Roman"/>
          <w:sz w:val="24"/>
          <w:szCs w:val="24"/>
        </w:rPr>
        <w:t xml:space="preserve"> the Lehigh Valley regions for 40 years. </w:t>
      </w:r>
      <w:r w:rsidRPr="00901BEF">
        <w:rPr>
          <w:rFonts w:ascii="Times New Roman" w:eastAsia="Times New Roman" w:hAnsi="Times New Roman" w:cs="Times New Roman"/>
          <w:sz w:val="24"/>
          <w:szCs w:val="24"/>
        </w:rPr>
        <w:t>With students from 8 school districts and over 50 churches, Faith Christian School has a diverse and outstanding population of approximately 1</w:t>
      </w:r>
      <w:r>
        <w:rPr>
          <w:rFonts w:ascii="Times New Roman" w:eastAsia="Times New Roman" w:hAnsi="Times New Roman" w:cs="Times New Roman"/>
          <w:sz w:val="24"/>
          <w:szCs w:val="24"/>
        </w:rPr>
        <w:t>3</w:t>
      </w:r>
      <w:r w:rsidR="00CC7438">
        <w:rPr>
          <w:rFonts w:ascii="Times New Roman" w:eastAsia="Times New Roman" w:hAnsi="Times New Roman" w:cs="Times New Roman"/>
          <w:sz w:val="24"/>
          <w:szCs w:val="24"/>
        </w:rPr>
        <w:t>7</w:t>
      </w:r>
      <w:r w:rsidRPr="00901BEF">
        <w:rPr>
          <w:rFonts w:ascii="Times New Roman" w:eastAsia="Times New Roman" w:hAnsi="Times New Roman" w:cs="Times New Roman"/>
          <w:sz w:val="24"/>
          <w:szCs w:val="24"/>
        </w:rPr>
        <w:t xml:space="preserve"> students. Most public school districts in the region provide transportation to our school facility located off Route 191 in Roseto, PA.</w:t>
      </w:r>
    </w:p>
    <w:p w14:paraId="2EDAC498"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rPr>
        <w:t>The Mission</w:t>
      </w:r>
    </w:p>
    <w:p w14:paraId="19B4D3DD"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The mission of Faith Christian School is to provide a unique Christ-centered education that instills character based on biblical principles and develops academic excellence for the purpose of preparing young people to serve and impact the world for Jesus Christ.</w:t>
      </w:r>
    </w:p>
    <w:p w14:paraId="49307431"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rPr>
        <w:t> </w:t>
      </w:r>
    </w:p>
    <w:p w14:paraId="62E64A66"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rPr>
        <w:t xml:space="preserve">Governance </w:t>
      </w:r>
    </w:p>
    <w:p w14:paraId="37C119A6"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As an independent, parent-governed institution, oversight of Faith Christian School is vested in the Board of Directors who are elected and empowered with the authority, responsibility, and accountability for the school.</w:t>
      </w:r>
    </w:p>
    <w:p w14:paraId="0601D30B"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rPr>
        <w:t>Salary and Benefits</w:t>
      </w:r>
    </w:p>
    <w:p w14:paraId="0F0A0964"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Salary is based on education and demonstrated successful experience and ranges from $25,500 Base to 26,500 Base for Master</w:t>
      </w:r>
      <w:r w:rsidR="00CC7438">
        <w:rPr>
          <w:rFonts w:ascii="Times New Roman" w:eastAsia="Times New Roman" w:hAnsi="Times New Roman" w:cs="Times New Roman"/>
          <w:sz w:val="24"/>
          <w:szCs w:val="24"/>
        </w:rPr>
        <w:t>’</w:t>
      </w:r>
      <w:r w:rsidRPr="00901BEF">
        <w:rPr>
          <w:rFonts w:ascii="Times New Roman" w:eastAsia="Times New Roman" w:hAnsi="Times New Roman" w:cs="Times New Roman"/>
          <w:sz w:val="24"/>
          <w:szCs w:val="24"/>
        </w:rPr>
        <w:t>s Degree. Yearly increments determined by school board.</w:t>
      </w:r>
    </w:p>
    <w:p w14:paraId="0F17043E"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Benefits include:</w:t>
      </w:r>
    </w:p>
    <w:p w14:paraId="010A79DF"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         10 paid sick days per year (accumulates to maximum of 30 days)</w:t>
      </w:r>
    </w:p>
    <w:p w14:paraId="09F20E19"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         1 personal day during the first year of employment and 2 personal days for two or more years.</w:t>
      </w:r>
    </w:p>
    <w:p w14:paraId="26137D66"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 xml:space="preserve">-         </w:t>
      </w:r>
      <w:r w:rsidR="00E25794">
        <w:rPr>
          <w:rFonts w:ascii="Times New Roman" w:eastAsia="Times New Roman" w:hAnsi="Times New Roman" w:cs="Times New Roman"/>
          <w:sz w:val="24"/>
          <w:szCs w:val="24"/>
        </w:rPr>
        <w:t>T</w:t>
      </w:r>
      <w:r w:rsidRPr="00901BEF">
        <w:rPr>
          <w:rFonts w:ascii="Times New Roman" w:eastAsia="Times New Roman" w:hAnsi="Times New Roman" w:cs="Times New Roman"/>
          <w:sz w:val="24"/>
          <w:szCs w:val="24"/>
        </w:rPr>
        <w:t>uition assistance for children attending FCS</w:t>
      </w:r>
    </w:p>
    <w:p w14:paraId="54BE6664"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rPr>
        <w:t xml:space="preserve">Download an application at </w:t>
      </w:r>
      <w:hyperlink r:id="rId6" w:history="1">
        <w:r w:rsidRPr="00901BEF">
          <w:rPr>
            <w:rFonts w:ascii="Times New Roman" w:eastAsia="Times New Roman" w:hAnsi="Times New Roman" w:cs="Times New Roman"/>
            <w:b/>
            <w:bCs/>
            <w:color w:val="0000FF"/>
            <w:sz w:val="24"/>
            <w:szCs w:val="24"/>
            <w:u w:val="single"/>
          </w:rPr>
          <w:t>www.fcslions.org</w:t>
        </w:r>
      </w:hyperlink>
      <w:r w:rsidRPr="00901BEF">
        <w:rPr>
          <w:rFonts w:ascii="Times New Roman" w:eastAsia="Times New Roman" w:hAnsi="Times New Roman" w:cs="Times New Roman"/>
          <w:b/>
          <w:bCs/>
          <w:sz w:val="24"/>
          <w:szCs w:val="24"/>
        </w:rPr>
        <w:t xml:space="preserve">. </w:t>
      </w:r>
      <w:r w:rsidRPr="00901BEF">
        <w:rPr>
          <w:rFonts w:ascii="Times New Roman" w:eastAsia="Times New Roman" w:hAnsi="Times New Roman" w:cs="Times New Roman"/>
          <w:sz w:val="24"/>
          <w:szCs w:val="24"/>
        </w:rPr>
        <w:t>Send it electronically along with your resume, scanned transcripts and cover letter indicating interest and available start date to:</w:t>
      </w:r>
    </w:p>
    <w:p w14:paraId="276AF298"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lastRenderedPageBreak/>
        <w:t xml:space="preserve">Mrs. </w:t>
      </w:r>
      <w:r w:rsidR="00E25794">
        <w:rPr>
          <w:rFonts w:ascii="Times New Roman" w:eastAsia="Times New Roman" w:hAnsi="Times New Roman" w:cs="Times New Roman"/>
          <w:sz w:val="24"/>
          <w:szCs w:val="24"/>
        </w:rPr>
        <w:t>Leeann Long, principal</w:t>
      </w:r>
    </w:p>
    <w:p w14:paraId="4CE96E5C"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 xml:space="preserve">Email: </w:t>
      </w:r>
      <w:r w:rsidR="00E25794">
        <w:rPr>
          <w:rFonts w:ascii="Times New Roman" w:eastAsia="Times New Roman" w:hAnsi="Times New Roman" w:cs="Times New Roman"/>
          <w:sz w:val="24"/>
          <w:szCs w:val="24"/>
        </w:rPr>
        <w:t>longl@fcslions.org</w:t>
      </w:r>
    </w:p>
    <w:p w14:paraId="323BA1A7"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Faith Christian School, 122 Dante Street, Roseto, PA 18013-1259</w:t>
      </w:r>
    </w:p>
    <w:p w14:paraId="34B56287"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Applications will be accepted until the position is filled</w:t>
      </w:r>
      <w:r>
        <w:rPr>
          <w:rFonts w:ascii="Times New Roman" w:eastAsia="Times New Roman" w:hAnsi="Times New Roman" w:cs="Times New Roman"/>
          <w:sz w:val="24"/>
          <w:szCs w:val="24"/>
        </w:rPr>
        <w:t>.</w:t>
      </w:r>
    </w:p>
    <w:p w14:paraId="2D91AD3C"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rPr>
        <w:t>Non-Discrimination Policy</w:t>
      </w:r>
    </w:p>
    <w:p w14:paraId="48AFA89E"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Faith Christian School does not discriminate on the basis of race, color, national or ethnic origin.</w:t>
      </w:r>
    </w:p>
    <w:p w14:paraId="15E49CBA" w14:textId="77777777" w:rsidR="00901BEF" w:rsidRDefault="00901BEF" w:rsidP="00901BEF">
      <w:pPr>
        <w:spacing w:before="100" w:beforeAutospacing="1" w:after="100" w:afterAutospacing="1" w:line="240" w:lineRule="auto"/>
        <w:rPr>
          <w:rFonts w:ascii="Times New Roman" w:eastAsia="Times New Roman" w:hAnsi="Times New Roman" w:cs="Times New Roman"/>
          <w:b/>
          <w:bCs/>
          <w:sz w:val="24"/>
          <w:szCs w:val="24"/>
          <w:u w:val="single"/>
        </w:rPr>
      </w:pPr>
    </w:p>
    <w:p w14:paraId="7E5D518D" w14:textId="77777777" w:rsidR="00901BEF" w:rsidRDefault="00901BEF" w:rsidP="00901BEF">
      <w:pPr>
        <w:spacing w:before="100" w:beforeAutospacing="1" w:after="100" w:afterAutospacing="1" w:line="240" w:lineRule="auto"/>
        <w:rPr>
          <w:rFonts w:ascii="Times New Roman" w:eastAsia="Times New Roman" w:hAnsi="Times New Roman" w:cs="Times New Roman"/>
          <w:b/>
          <w:bCs/>
          <w:sz w:val="24"/>
          <w:szCs w:val="24"/>
          <w:u w:val="single"/>
        </w:rPr>
      </w:pPr>
    </w:p>
    <w:p w14:paraId="5D0E8116"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b/>
          <w:bCs/>
          <w:sz w:val="24"/>
          <w:szCs w:val="24"/>
          <w:u w:val="single"/>
        </w:rPr>
        <w:t xml:space="preserve">Qualifications and Experience </w:t>
      </w:r>
    </w:p>
    <w:p w14:paraId="107B145E"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The ideal candidate would have earned a B.S/B.A. Degree in Music Education with successful student teaching experience and a definite call to teach in a Christian School.  In addition, the candidate must be a mature born again Christian believer, capable of modeling exemplary Christian character and leadership befitting a teacher of a Christian school.</w:t>
      </w:r>
    </w:p>
    <w:p w14:paraId="5CC918C9" w14:textId="77777777" w:rsidR="00901BEF" w:rsidRPr="00901BEF" w:rsidRDefault="00901BEF" w:rsidP="00901BEF">
      <w:p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The main duties and responsibilities of the position include but not limited to:</w:t>
      </w:r>
    </w:p>
    <w:p w14:paraId="29C8D187"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Teach effectively, a full range of students, in Music Theory and Chorus from K-12</w:t>
      </w:r>
      <w:r w:rsidRPr="00901BEF">
        <w:rPr>
          <w:rFonts w:ascii="Times New Roman" w:eastAsia="Times New Roman" w:hAnsi="Times New Roman" w:cs="Times New Roman"/>
          <w:sz w:val="24"/>
          <w:szCs w:val="24"/>
          <w:vertAlign w:val="superscript"/>
        </w:rPr>
        <w:t xml:space="preserve">th </w:t>
      </w:r>
      <w:r w:rsidRPr="00901BEF">
        <w:rPr>
          <w:rFonts w:ascii="Times New Roman" w:eastAsia="Times New Roman" w:hAnsi="Times New Roman" w:cs="Times New Roman"/>
          <w:sz w:val="24"/>
          <w:szCs w:val="24"/>
        </w:rPr>
        <w:t>grade.</w:t>
      </w:r>
    </w:p>
    <w:p w14:paraId="181B0136"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Plan, instruct, and lead student musical performances.</w:t>
      </w:r>
    </w:p>
    <w:p w14:paraId="5F0A2DF0"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Develop individual and small group ensembles for grades 7-12</w:t>
      </w:r>
      <w:r w:rsidRPr="00901BEF">
        <w:rPr>
          <w:rFonts w:ascii="Times New Roman" w:eastAsia="Times New Roman" w:hAnsi="Times New Roman" w:cs="Times New Roman"/>
          <w:sz w:val="24"/>
          <w:szCs w:val="24"/>
          <w:vertAlign w:val="superscript"/>
        </w:rPr>
        <w:t>th</w:t>
      </w:r>
    </w:p>
    <w:p w14:paraId="2491284E" w14:textId="77777777" w:rsid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Instruct and coach student-led (9-12</w:t>
      </w:r>
      <w:r w:rsidRPr="00901BEF">
        <w:rPr>
          <w:rFonts w:ascii="Times New Roman" w:eastAsia="Times New Roman" w:hAnsi="Times New Roman" w:cs="Times New Roman"/>
          <w:sz w:val="24"/>
          <w:szCs w:val="24"/>
          <w:vertAlign w:val="superscript"/>
        </w:rPr>
        <w:t>th</w:t>
      </w:r>
      <w:r w:rsidRPr="00901BEF">
        <w:rPr>
          <w:rFonts w:ascii="Times New Roman" w:eastAsia="Times New Roman" w:hAnsi="Times New Roman" w:cs="Times New Roman"/>
          <w:sz w:val="24"/>
          <w:szCs w:val="24"/>
        </w:rPr>
        <w:t>) contemporary worship team for chapels.</w:t>
      </w:r>
    </w:p>
    <w:p w14:paraId="6FC40330" w14:textId="77777777" w:rsidR="00CC7438" w:rsidRPr="00901BEF" w:rsidRDefault="00CC7438"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lessons on various music instruments.</w:t>
      </w:r>
    </w:p>
    <w:p w14:paraId="4DBB33E2"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Coordinate special music and/or worship for special event</w:t>
      </w:r>
      <w:r w:rsidR="00CC7438">
        <w:rPr>
          <w:rFonts w:ascii="Times New Roman" w:eastAsia="Times New Roman" w:hAnsi="Times New Roman" w:cs="Times New Roman"/>
          <w:sz w:val="24"/>
          <w:szCs w:val="24"/>
        </w:rPr>
        <w:t>s such as association meetings,</w:t>
      </w:r>
      <w:r w:rsidRPr="00901BEF">
        <w:rPr>
          <w:rFonts w:ascii="Times New Roman" w:eastAsia="Times New Roman" w:hAnsi="Times New Roman" w:cs="Times New Roman"/>
          <w:sz w:val="24"/>
          <w:szCs w:val="24"/>
        </w:rPr>
        <w:t xml:space="preserve"> and graduation.</w:t>
      </w:r>
    </w:p>
    <w:p w14:paraId="21C2513A"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Present and review the history of music in a classroom setting for 12</w:t>
      </w:r>
      <w:r w:rsidRPr="00901BEF">
        <w:rPr>
          <w:rFonts w:ascii="Times New Roman" w:eastAsia="Times New Roman" w:hAnsi="Times New Roman" w:cs="Times New Roman"/>
          <w:sz w:val="24"/>
          <w:szCs w:val="24"/>
          <w:vertAlign w:val="superscript"/>
        </w:rPr>
        <w:t>th</w:t>
      </w:r>
      <w:r w:rsidRPr="00901BEF">
        <w:rPr>
          <w:rFonts w:ascii="Times New Roman" w:eastAsia="Times New Roman" w:hAnsi="Times New Roman" w:cs="Times New Roman"/>
          <w:sz w:val="24"/>
          <w:szCs w:val="24"/>
        </w:rPr>
        <w:t xml:space="preserve"> grade over one quarter.</w:t>
      </w:r>
    </w:p>
    <w:p w14:paraId="36B2D5AB"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Maintain all music equipment and curriculum.</w:t>
      </w:r>
    </w:p>
    <w:p w14:paraId="05BBD26C"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Develop spiritual maturity of each student through integrating, applying and communicating Biblical truth.</w:t>
      </w:r>
    </w:p>
    <w:p w14:paraId="11842FC9" w14:textId="77777777" w:rsidR="00901BEF" w:rsidRPr="00901BEF" w:rsidRDefault="00901BEF" w:rsidP="00901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1BEF">
        <w:rPr>
          <w:rFonts w:ascii="Times New Roman" w:eastAsia="Times New Roman" w:hAnsi="Times New Roman" w:cs="Times New Roman"/>
          <w:sz w:val="24"/>
          <w:szCs w:val="24"/>
        </w:rPr>
        <w:t>A positive Christian testimony should be reflected in the selection of music performed and taught.</w:t>
      </w:r>
    </w:p>
    <w:p w14:paraId="1729EE7D" w14:textId="77777777" w:rsidR="003A0F37" w:rsidRDefault="00431E84"/>
    <w:sectPr w:rsidR="003A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0D25"/>
    <w:multiLevelType w:val="multilevel"/>
    <w:tmpl w:val="FC28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EF"/>
    <w:rsid w:val="00431E84"/>
    <w:rsid w:val="007862B7"/>
    <w:rsid w:val="00901BEF"/>
    <w:rsid w:val="00946B3D"/>
    <w:rsid w:val="00CC7438"/>
    <w:rsid w:val="00E25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2378"/>
  <w15:chartTrackingRefBased/>
  <w15:docId w15:val="{FD6D8969-1A45-45E6-8848-34366E0C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BEF"/>
    <w:rPr>
      <w:b/>
      <w:bCs/>
    </w:rPr>
  </w:style>
  <w:style w:type="character" w:styleId="Hyperlink">
    <w:name w:val="Hyperlink"/>
    <w:basedOn w:val="DefaultParagraphFont"/>
    <w:uiPriority w:val="99"/>
    <w:semiHidden/>
    <w:unhideWhenUsed/>
    <w:rsid w:val="00901BEF"/>
    <w:rPr>
      <w:color w:val="0000FF"/>
      <w:u w:val="single"/>
    </w:rPr>
  </w:style>
  <w:style w:type="paragraph" w:styleId="BalloonText">
    <w:name w:val="Balloon Text"/>
    <w:basedOn w:val="Normal"/>
    <w:link w:val="BalloonTextChar"/>
    <w:uiPriority w:val="99"/>
    <w:semiHidden/>
    <w:unhideWhenUsed/>
    <w:rsid w:val="0090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38750">
      <w:bodyDiv w:val="1"/>
      <w:marLeft w:val="0"/>
      <w:marRight w:val="0"/>
      <w:marTop w:val="0"/>
      <w:marBottom w:val="0"/>
      <w:divBdr>
        <w:top w:val="none" w:sz="0" w:space="0" w:color="auto"/>
        <w:left w:val="none" w:sz="0" w:space="0" w:color="auto"/>
        <w:bottom w:val="none" w:sz="0" w:space="0" w:color="auto"/>
        <w:right w:val="none" w:sz="0" w:space="0" w:color="auto"/>
      </w:divBdr>
    </w:div>
    <w:div w:id="19421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slion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DACC-90D8-4CFB-9F78-CA6A9C31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Long</dc:creator>
  <cp:keywords/>
  <dc:description/>
  <cp:lastModifiedBy>Ace 123</cp:lastModifiedBy>
  <cp:revision>2</cp:revision>
  <cp:lastPrinted>2019-10-08T17:30:00Z</cp:lastPrinted>
  <dcterms:created xsi:type="dcterms:W3CDTF">2021-04-16T22:55:00Z</dcterms:created>
  <dcterms:modified xsi:type="dcterms:W3CDTF">2021-04-16T22:55:00Z</dcterms:modified>
</cp:coreProperties>
</file>